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2E98" w14:textId="572554B3" w:rsidR="00C443E5" w:rsidRDefault="00C443E5" w:rsidP="59C57C14">
      <w:pPr>
        <w:spacing w:after="0" w:line="240" w:lineRule="auto"/>
        <w:rPr>
          <w:rFonts w:ascii="Avenir Next LT Pro" w:eastAsia="Times New Roman" w:hAnsi="Avenir Next LT Pro" w:cs="Times New Roman"/>
          <w:b/>
          <w:bCs/>
          <w:lang w:eastAsia="nl-NL"/>
        </w:rPr>
      </w:pPr>
      <w:r w:rsidRPr="59C57C14">
        <w:rPr>
          <w:rFonts w:ascii="Avenir Next LT Pro" w:eastAsia="Times New Roman" w:hAnsi="Avenir Next LT Pro" w:cs="Times New Roman"/>
          <w:b/>
          <w:bCs/>
          <w:sz w:val="28"/>
          <w:szCs w:val="28"/>
          <w:lang w:eastAsia="nl-NL"/>
        </w:rPr>
        <w:t>Beleid verplichte vrijwilligersdienst</w:t>
      </w:r>
      <w:r w:rsidRPr="59C57C14">
        <w:rPr>
          <w:rFonts w:ascii="Avenir Next LT Pro" w:eastAsia="Times New Roman" w:hAnsi="Avenir Next LT Pro" w:cs="Times New Roman"/>
          <w:b/>
          <w:bCs/>
          <w:lang w:eastAsia="nl-NL"/>
        </w:rPr>
        <w:t xml:space="preserve"> KSV </w:t>
      </w:r>
    </w:p>
    <w:p w14:paraId="18642C1E" w14:textId="30675FAA" w:rsidR="5731A483" w:rsidRDefault="5731A483" w:rsidP="5731A483">
      <w:pPr>
        <w:spacing w:after="0" w:line="240" w:lineRule="auto"/>
        <w:rPr>
          <w:rFonts w:ascii="Avenir Next LT Pro" w:eastAsia="Times New Roman" w:hAnsi="Avenir Next LT Pro" w:cs="Times New Roman"/>
          <w:b/>
          <w:bCs/>
          <w:color w:val="FF0000"/>
          <w:lang w:eastAsia="nl-NL"/>
        </w:rPr>
      </w:pPr>
    </w:p>
    <w:p w14:paraId="2CAA7A59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b/>
          <w:bCs/>
          <w:color w:val="FF0000"/>
          <w:lang w:eastAsia="nl-NL"/>
        </w:rPr>
      </w:pPr>
    </w:p>
    <w:p w14:paraId="4F7A105B" w14:textId="7AB853CD" w:rsidR="00C443E5" w:rsidRP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b/>
          <w:bCs/>
          <w:lang w:eastAsia="nl-NL"/>
        </w:rPr>
      </w:pPr>
      <w:r w:rsidRPr="5731A483">
        <w:rPr>
          <w:rFonts w:ascii="Avenir Next LT Pro" w:eastAsia="Times New Roman" w:hAnsi="Avenir Next LT Pro" w:cs="Times New Roman"/>
          <w:b/>
          <w:bCs/>
          <w:lang w:eastAsia="nl-NL"/>
        </w:rPr>
        <w:t>Werkwijze vrijwilligersdienst</w:t>
      </w:r>
      <w:r>
        <w:br/>
      </w:r>
      <w:r w:rsidR="009750CA" w:rsidRPr="009750CA">
        <w:rPr>
          <w:rFonts w:ascii="Avenir Next LT Pro" w:eastAsia="Times New Roman" w:hAnsi="Avenir Next LT Pro" w:cs="Times New Roman"/>
          <w:lang w:eastAsia="nl-NL"/>
        </w:rPr>
        <w:t>Bij KSV is het voor alle leden verplicht om 1 tot 2 keer per seizoen een vrijwilligersdienst te draaien in de vorm van een dagdeel (ochtend of middag) te helpen in de kantine (bardienst) of het wedstrijdsecretariaat.</w:t>
      </w:r>
    </w:p>
    <w:p w14:paraId="18D241A9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552DB8A0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2DE9D9F3">
        <w:rPr>
          <w:rFonts w:ascii="Avenir Next LT Pro" w:eastAsia="Times New Roman" w:hAnsi="Avenir Next LT Pro" w:cs="Times New Roman"/>
          <w:lang w:eastAsia="nl-NL"/>
        </w:rPr>
        <w:t>Per dagdeel zijn er 4 vrijwilligers nodig. Deze diensten staan in het programma van de voetbal.nl app (als je in de voetbal.nl app bent aangemeld met het e-mailadres waarmee je bekend staat (ingeschreven bent) bij KSV.</w:t>
      </w:r>
    </w:p>
    <w:p w14:paraId="5610AFDC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59376DAD" w14:textId="1D7D297C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2DE9D9F3">
        <w:rPr>
          <w:rFonts w:ascii="Avenir Next LT Pro" w:eastAsia="Times New Roman" w:hAnsi="Avenir Next LT Pro" w:cs="Times New Roman"/>
          <w:lang w:eastAsia="nl-NL"/>
        </w:rPr>
        <w:t>Je kan jezelf via de voetbal.nl app inschrijven op 1 of meerdere diensten in het seizoen. Schrijf je jezelf niet actief in, dan word je door de vrijwilligers</w:t>
      </w:r>
      <w:r w:rsidR="00462E3A">
        <w:rPr>
          <w:rFonts w:ascii="Avenir Next LT Pro" w:eastAsia="Times New Roman" w:hAnsi="Avenir Next LT Pro" w:cs="Times New Roman"/>
          <w:lang w:eastAsia="nl-NL"/>
        </w:rPr>
        <w:t>-commissie</w:t>
      </w:r>
      <w:r w:rsidRPr="2DE9D9F3">
        <w:rPr>
          <w:rFonts w:ascii="Avenir Next LT Pro" w:eastAsia="Times New Roman" w:hAnsi="Avenir Next LT Pro" w:cs="Times New Roman"/>
          <w:lang w:eastAsia="nl-NL"/>
        </w:rPr>
        <w:t xml:space="preserve"> ingedeeld voor een dienst. Als je jezelf hebt ingeschreven of bent ingeschreven door onze </w:t>
      </w:r>
      <w:r w:rsidR="00462E3A" w:rsidRPr="2DE9D9F3">
        <w:rPr>
          <w:rFonts w:ascii="Avenir Next LT Pro" w:eastAsia="Times New Roman" w:hAnsi="Avenir Next LT Pro" w:cs="Times New Roman"/>
          <w:lang w:eastAsia="nl-NL"/>
        </w:rPr>
        <w:t>vrijwilligers</w:t>
      </w:r>
      <w:r w:rsidR="00462E3A">
        <w:rPr>
          <w:rFonts w:ascii="Avenir Next LT Pro" w:eastAsia="Times New Roman" w:hAnsi="Avenir Next LT Pro" w:cs="Times New Roman"/>
          <w:lang w:eastAsia="nl-NL"/>
        </w:rPr>
        <w:t>-commissie</w:t>
      </w:r>
      <w:r w:rsidRPr="2DE9D9F3">
        <w:rPr>
          <w:rFonts w:ascii="Avenir Next LT Pro" w:eastAsia="Times New Roman" w:hAnsi="Avenir Next LT Pro" w:cs="Times New Roman"/>
          <w:lang w:eastAsia="nl-NL"/>
        </w:rPr>
        <w:t xml:space="preserve"> is afzeggen niet meer mogelijk. Kan je om wat voor reden niet, dien je zelf voor vervanging te zorgen. </w:t>
      </w:r>
    </w:p>
    <w:p w14:paraId="3E776F1F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06EED9F9" w14:textId="5B58FA48" w:rsidR="00C443E5" w:rsidRPr="001E385D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b/>
          <w:bCs/>
          <w:lang w:eastAsia="nl-NL"/>
        </w:rPr>
      </w:pPr>
      <w:r w:rsidRPr="001E385D">
        <w:rPr>
          <w:rFonts w:ascii="Avenir Next LT Pro" w:eastAsia="Times New Roman" w:hAnsi="Avenir Next LT Pro" w:cs="Times New Roman"/>
          <w:b/>
          <w:bCs/>
          <w:lang w:eastAsia="nl-NL"/>
        </w:rPr>
        <w:t xml:space="preserve">Wat als </w:t>
      </w:r>
      <w:r w:rsidR="002D253E">
        <w:rPr>
          <w:rFonts w:ascii="Avenir Next LT Pro" w:eastAsia="Times New Roman" w:hAnsi="Avenir Next LT Pro" w:cs="Times New Roman"/>
          <w:b/>
          <w:bCs/>
          <w:lang w:eastAsia="nl-NL"/>
        </w:rPr>
        <w:t xml:space="preserve">je </w:t>
      </w:r>
      <w:r w:rsidRPr="001E385D">
        <w:rPr>
          <w:rFonts w:ascii="Avenir Next LT Pro" w:eastAsia="Times New Roman" w:hAnsi="Avenir Next LT Pro" w:cs="Times New Roman"/>
          <w:b/>
          <w:bCs/>
          <w:lang w:eastAsia="nl-NL"/>
        </w:rPr>
        <w:t>niet kan op zaterdag of zondag?</w:t>
      </w:r>
    </w:p>
    <w:p w14:paraId="142CD38A" w14:textId="23C49190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5731A483">
        <w:rPr>
          <w:rFonts w:ascii="Avenir Next LT Pro" w:eastAsia="Times New Roman" w:hAnsi="Avenir Next LT Pro" w:cs="Times New Roman"/>
          <w:lang w:eastAsia="nl-NL"/>
        </w:rPr>
        <w:t xml:space="preserve">Dit kun je eenvoudig voorkomen, door jezelf tijdig in te delen voor een dienst op een datum </w:t>
      </w:r>
      <w:r w:rsidR="002D253E" w:rsidRPr="5731A483">
        <w:rPr>
          <w:rFonts w:ascii="Avenir Next LT Pro" w:eastAsia="Times New Roman" w:hAnsi="Avenir Next LT Pro" w:cs="Times New Roman"/>
          <w:lang w:eastAsia="nl-NL"/>
        </w:rPr>
        <w:t xml:space="preserve">en dagdeel </w:t>
      </w:r>
      <w:r w:rsidRPr="5731A483">
        <w:rPr>
          <w:rFonts w:ascii="Avenir Next LT Pro" w:eastAsia="Times New Roman" w:hAnsi="Avenir Next LT Pro" w:cs="Times New Roman"/>
          <w:lang w:eastAsia="nl-NL"/>
        </w:rPr>
        <w:t xml:space="preserve">die </w:t>
      </w:r>
      <w:r w:rsidR="002D253E" w:rsidRPr="5731A483">
        <w:rPr>
          <w:rFonts w:ascii="Avenir Next LT Pro" w:eastAsia="Times New Roman" w:hAnsi="Avenir Next LT Pro" w:cs="Times New Roman"/>
          <w:lang w:eastAsia="nl-NL"/>
        </w:rPr>
        <w:t xml:space="preserve">wel </w:t>
      </w:r>
      <w:r w:rsidR="643C28EE" w:rsidRPr="5731A483">
        <w:rPr>
          <w:rFonts w:ascii="Avenir Next LT Pro" w:eastAsia="Times New Roman" w:hAnsi="Avenir Next LT Pro" w:cs="Times New Roman"/>
          <w:lang w:eastAsia="nl-NL"/>
        </w:rPr>
        <w:t>uitkomt</w:t>
      </w:r>
      <w:r w:rsidR="002D253E" w:rsidRPr="5731A483">
        <w:rPr>
          <w:rFonts w:ascii="Avenir Next LT Pro" w:eastAsia="Times New Roman" w:hAnsi="Avenir Next LT Pro" w:cs="Times New Roman"/>
          <w:lang w:eastAsia="nl-NL"/>
        </w:rPr>
        <w:t xml:space="preserve"> </w:t>
      </w:r>
      <w:r w:rsidRPr="5731A483">
        <w:rPr>
          <w:rFonts w:ascii="Avenir Next LT Pro" w:eastAsia="Times New Roman" w:hAnsi="Avenir Next LT Pro" w:cs="Times New Roman"/>
          <w:lang w:eastAsia="nl-NL"/>
        </w:rPr>
        <w:t>voor jou</w:t>
      </w:r>
      <w:r w:rsidR="002D253E" w:rsidRPr="5731A483">
        <w:rPr>
          <w:rFonts w:ascii="Avenir Next LT Pro" w:eastAsia="Times New Roman" w:hAnsi="Avenir Next LT Pro" w:cs="Times New Roman"/>
          <w:lang w:eastAsia="nl-NL"/>
        </w:rPr>
        <w:t>.</w:t>
      </w:r>
      <w:r w:rsidRPr="5731A483">
        <w:rPr>
          <w:rFonts w:ascii="Avenir Next LT Pro" w:eastAsia="Times New Roman" w:hAnsi="Avenir Next LT Pro" w:cs="Times New Roman"/>
          <w:lang w:eastAsia="nl-NL"/>
        </w:rPr>
        <w:t xml:space="preserve">  </w:t>
      </w:r>
    </w:p>
    <w:p w14:paraId="16BC23CF" w14:textId="3B00D48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5731A483">
        <w:rPr>
          <w:rFonts w:ascii="Avenir Next LT Pro" w:eastAsia="Times New Roman" w:hAnsi="Avenir Next LT Pro" w:cs="Times New Roman"/>
          <w:lang w:eastAsia="nl-NL"/>
        </w:rPr>
        <w:t xml:space="preserve">Laat je het indelen over aan onze </w:t>
      </w:r>
      <w:r w:rsidR="001C6C31" w:rsidRPr="5731A483">
        <w:rPr>
          <w:rFonts w:ascii="Avenir Next LT Pro" w:eastAsia="Times New Roman" w:hAnsi="Avenir Next LT Pro" w:cs="Times New Roman"/>
          <w:lang w:eastAsia="nl-NL"/>
        </w:rPr>
        <w:t>vrijwilligers-commissie</w:t>
      </w:r>
      <w:r w:rsidRPr="5731A483">
        <w:rPr>
          <w:rFonts w:ascii="Avenir Next LT Pro" w:eastAsia="Times New Roman" w:hAnsi="Avenir Next LT Pro" w:cs="Times New Roman"/>
          <w:lang w:eastAsia="nl-NL"/>
        </w:rPr>
        <w:t>? Dan kun je zelf je eigen beschikbaarheid opgeven in de voetbal.nl app via:</w:t>
      </w:r>
      <w:r w:rsidR="6DC9FF3C" w:rsidRPr="5731A483">
        <w:rPr>
          <w:rFonts w:ascii="Avenir Next LT Pro" w:eastAsia="Times New Roman" w:hAnsi="Avenir Next LT Pro" w:cs="Times New Roman"/>
          <w:lang w:eastAsia="nl-NL"/>
        </w:rPr>
        <w:t xml:space="preserve"> </w:t>
      </w:r>
      <w:r w:rsidRPr="5731A483">
        <w:rPr>
          <w:rFonts w:ascii="Avenir Next LT Pro" w:eastAsia="Times New Roman" w:hAnsi="Avenir Next LT Pro" w:cs="Times New Roman"/>
          <w:lang w:eastAsia="nl-NL"/>
        </w:rPr>
        <w:t xml:space="preserve">Vrijwilligerstaken/Mijn taken. </w:t>
      </w:r>
    </w:p>
    <w:p w14:paraId="4AB68B66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580EA1AB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>
        <w:rPr>
          <w:rFonts w:ascii="Avenir Next LT Pro" w:eastAsia="Times New Roman" w:hAnsi="Avenir Next LT Pro" w:cs="Times New Roman"/>
          <w:lang w:eastAsia="nl-NL"/>
        </w:rPr>
        <w:t>Leden die al een andere vorm van onbetaald vrijwilligerswerk doen (b.v. trainer/coach) zijn vrijgesteld. Dit is voor die leden terug te zien in de voetbal.nl via: Vrijwilligerstaken “Status: Vrijgesteld”.</w:t>
      </w:r>
    </w:p>
    <w:p w14:paraId="445D0040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3EDF7D01" w14:textId="77777777" w:rsidR="00C443E5" w:rsidRPr="00891D1E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b/>
          <w:bCs/>
          <w:lang w:eastAsia="nl-NL"/>
        </w:rPr>
      </w:pPr>
      <w:r w:rsidRPr="00891D1E">
        <w:rPr>
          <w:rFonts w:ascii="Avenir Next LT Pro" w:eastAsia="Times New Roman" w:hAnsi="Avenir Next LT Pro" w:cs="Times New Roman"/>
          <w:b/>
          <w:bCs/>
          <w:lang w:eastAsia="nl-NL"/>
        </w:rPr>
        <w:t>Gevolgen als je niet komt opdagen</w:t>
      </w:r>
    </w:p>
    <w:p w14:paraId="1ECB5C78" w14:textId="42BDCD2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5731A483">
        <w:rPr>
          <w:rFonts w:ascii="Avenir Next LT Pro" w:eastAsia="Times New Roman" w:hAnsi="Avenir Next LT Pro" w:cs="Times New Roman"/>
          <w:lang w:eastAsia="nl-NL"/>
        </w:rPr>
        <w:t xml:space="preserve">Schorsing voor 2 wedstrijden, door het intrekken van de spelerspas* (lid is niet speelgerechtigd). </w:t>
      </w:r>
      <w:r w:rsidR="009750CA" w:rsidRPr="009750CA">
        <w:rPr>
          <w:rFonts w:ascii="Avenir Next LT Pro" w:eastAsia="Times New Roman" w:hAnsi="Avenir Next LT Pro" w:cs="Times New Roman"/>
          <w:lang w:eastAsia="nl-NL"/>
        </w:rPr>
        <w:t>Het lid of ouder/verzorger wordt opnieuw ingedeeld voor een dienst.</w:t>
      </w:r>
      <w:r w:rsidR="009750CA"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14:paraId="7AA7178B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7EE07647" w14:textId="0D227F1F" w:rsidR="7710B3A1" w:rsidRDefault="00C443E5" w:rsidP="5731A483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5731A483">
        <w:rPr>
          <w:rFonts w:ascii="Avenir Next LT Pro" w:eastAsia="Times New Roman" w:hAnsi="Avenir Next LT Pro" w:cs="Times New Roman"/>
          <w:lang w:eastAsia="nl-NL"/>
        </w:rPr>
        <w:t>Bij 2</w:t>
      </w:r>
      <w:r w:rsidRPr="5731A483">
        <w:rPr>
          <w:rFonts w:ascii="Avenir Next LT Pro" w:eastAsia="Times New Roman" w:hAnsi="Avenir Next LT Pro" w:cs="Times New Roman"/>
          <w:vertAlign w:val="superscript"/>
          <w:lang w:eastAsia="nl-NL"/>
        </w:rPr>
        <w:t>e</w:t>
      </w:r>
      <w:r w:rsidRPr="5731A483">
        <w:rPr>
          <w:rFonts w:ascii="Avenir Next LT Pro" w:eastAsia="Times New Roman" w:hAnsi="Avenir Next LT Pro" w:cs="Times New Roman"/>
          <w:lang w:eastAsia="nl-NL"/>
        </w:rPr>
        <w:t xml:space="preserve"> keer niet op komen dagen volgt uitschrijving</w:t>
      </w:r>
      <w:r w:rsidR="218A5096" w:rsidRPr="5731A483">
        <w:rPr>
          <w:rFonts w:ascii="Avenir Next LT Pro" w:eastAsia="Times New Roman" w:hAnsi="Avenir Next LT Pro" w:cs="Times New Roman"/>
          <w:lang w:eastAsia="nl-NL"/>
        </w:rPr>
        <w:t>.</w:t>
      </w:r>
    </w:p>
    <w:p w14:paraId="20EF9ECA" w14:textId="789F4745" w:rsidR="5731A483" w:rsidRDefault="5731A483" w:rsidP="5731A483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0350E006" w14:textId="3B9D0CDF" w:rsidR="377142C4" w:rsidRDefault="377142C4" w:rsidP="7710B3A1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7710B3A1">
        <w:rPr>
          <w:rFonts w:ascii="Avenir Next LT Pro" w:eastAsia="Times New Roman" w:hAnsi="Avenir Next LT Pro" w:cs="Times New Roman"/>
          <w:lang w:eastAsia="nl-NL"/>
        </w:rPr>
        <w:t xml:space="preserve">In hoge uitzondering kan </w:t>
      </w:r>
      <w:r w:rsidR="3A9D7169" w:rsidRPr="7710B3A1">
        <w:rPr>
          <w:rFonts w:ascii="Avenir Next LT Pro" w:eastAsia="Times New Roman" w:hAnsi="Avenir Next LT Pro" w:cs="Times New Roman"/>
          <w:lang w:eastAsia="nl-NL"/>
        </w:rPr>
        <w:t xml:space="preserve">het bestuur beslissen om </w:t>
      </w:r>
      <w:r w:rsidRPr="7710B3A1">
        <w:rPr>
          <w:rFonts w:ascii="Avenir Next LT Pro" w:eastAsia="Times New Roman" w:hAnsi="Avenir Next LT Pro" w:cs="Times New Roman"/>
          <w:lang w:eastAsia="nl-NL"/>
        </w:rPr>
        <w:t>van bovenstaande maatregel</w:t>
      </w:r>
      <w:r w:rsidR="090007EB" w:rsidRPr="7710B3A1">
        <w:rPr>
          <w:rFonts w:ascii="Avenir Next LT Pro" w:eastAsia="Times New Roman" w:hAnsi="Avenir Next LT Pro" w:cs="Times New Roman"/>
          <w:lang w:eastAsia="nl-NL"/>
        </w:rPr>
        <w:t xml:space="preserve"> af te wijken, na overleg met de vr</w:t>
      </w:r>
      <w:r w:rsidR="7D5B5F1A" w:rsidRPr="7710B3A1">
        <w:rPr>
          <w:rFonts w:ascii="Avenir Next LT Pro" w:eastAsia="Times New Roman" w:hAnsi="Avenir Next LT Pro" w:cs="Times New Roman"/>
          <w:lang w:eastAsia="nl-NL"/>
        </w:rPr>
        <w:t>ijwilligerscommissie en de motivatie of reden van het betreffende lid.</w:t>
      </w:r>
    </w:p>
    <w:p w14:paraId="4F85A738" w14:textId="77777777" w:rsidR="00C443E5" w:rsidRDefault="00C443E5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556CF95E" w14:textId="4086190A" w:rsidR="00C443E5" w:rsidRDefault="00C443E5" w:rsidP="5731A483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 w:rsidRPr="25AAA141">
        <w:rPr>
          <w:rFonts w:ascii="Avenir Next LT Pro" w:eastAsia="Times New Roman" w:hAnsi="Avenir Next LT Pro" w:cs="Times New Roman"/>
          <w:lang w:eastAsia="nl-NL"/>
        </w:rPr>
        <w:t xml:space="preserve">* </w:t>
      </w:r>
      <w:r w:rsidR="71EEBEAF" w:rsidRPr="25AAA141">
        <w:rPr>
          <w:rFonts w:ascii="Avenir Next LT Pro" w:eastAsia="Times New Roman" w:hAnsi="Avenir Next LT Pro" w:cs="Times New Roman"/>
          <w:lang w:eastAsia="nl-NL"/>
        </w:rPr>
        <w:t>Indien een speler</w:t>
      </w:r>
      <w:r w:rsidR="2C06E8D5" w:rsidRPr="25AAA141">
        <w:rPr>
          <w:rFonts w:ascii="Avenir Next LT Pro" w:eastAsia="Times New Roman" w:hAnsi="Avenir Next LT Pro" w:cs="Times New Roman"/>
          <w:lang w:eastAsia="nl-NL"/>
        </w:rPr>
        <w:t xml:space="preserve"> zonder geldige spelerspas</w:t>
      </w:r>
      <w:r w:rsidR="71EEBEAF" w:rsidRPr="25AAA141">
        <w:rPr>
          <w:rFonts w:ascii="Avenir Next LT Pro" w:eastAsia="Times New Roman" w:hAnsi="Avenir Next LT Pro" w:cs="Times New Roman"/>
          <w:lang w:eastAsia="nl-NL"/>
        </w:rPr>
        <w:t xml:space="preserve"> meespeelt, kan de</w:t>
      </w:r>
      <w:r w:rsidR="3EFD763E" w:rsidRPr="25AAA141">
        <w:rPr>
          <w:rFonts w:ascii="Avenir Next LT Pro" w:eastAsia="Times New Roman" w:hAnsi="Avenir Next LT Pro" w:cs="Times New Roman"/>
          <w:lang w:eastAsia="nl-NL"/>
        </w:rPr>
        <w:t xml:space="preserve"> KNVB </w:t>
      </w:r>
      <w:r w:rsidR="51413148" w:rsidRPr="25AAA141">
        <w:rPr>
          <w:rFonts w:ascii="Avenir Next LT Pro" w:eastAsia="Times New Roman" w:hAnsi="Avenir Next LT Pro" w:cs="Times New Roman"/>
          <w:lang w:eastAsia="nl-NL"/>
        </w:rPr>
        <w:t>het team</w:t>
      </w:r>
      <w:r w:rsidR="3EFD763E" w:rsidRPr="25AAA141">
        <w:rPr>
          <w:rFonts w:ascii="Avenir Next LT Pro" w:eastAsia="Times New Roman" w:hAnsi="Avenir Next LT Pro" w:cs="Times New Roman"/>
          <w:lang w:eastAsia="nl-NL"/>
        </w:rPr>
        <w:t xml:space="preserve"> </w:t>
      </w:r>
      <w:r w:rsidR="51413148" w:rsidRPr="25AAA141">
        <w:rPr>
          <w:rFonts w:ascii="Avenir Next LT Pro" w:eastAsia="Times New Roman" w:hAnsi="Avenir Next LT Pro" w:cs="Times New Roman"/>
          <w:lang w:eastAsia="nl-NL"/>
        </w:rPr>
        <w:t>een boete opleggen</w:t>
      </w:r>
      <w:r w:rsidR="71FC8902" w:rsidRPr="25AAA141">
        <w:rPr>
          <w:rFonts w:ascii="Avenir Next LT Pro" w:eastAsia="Times New Roman" w:hAnsi="Avenir Next LT Pro" w:cs="Times New Roman"/>
          <w:lang w:eastAsia="nl-NL"/>
        </w:rPr>
        <w:t xml:space="preserve"> </w:t>
      </w:r>
      <w:r w:rsidR="0CE8EA87" w:rsidRPr="25AAA141">
        <w:rPr>
          <w:rFonts w:ascii="Avenir Next LT Pro" w:eastAsia="Times New Roman" w:hAnsi="Avenir Next LT Pro" w:cs="Times New Roman"/>
          <w:lang w:eastAsia="nl-NL"/>
        </w:rPr>
        <w:t xml:space="preserve">en/of 5 </w:t>
      </w:r>
      <w:r w:rsidR="0E0F910B" w:rsidRPr="25AAA141">
        <w:rPr>
          <w:rFonts w:ascii="Avenir Next LT Pro" w:eastAsia="Times New Roman" w:hAnsi="Avenir Next LT Pro" w:cs="Times New Roman"/>
          <w:lang w:eastAsia="nl-NL"/>
        </w:rPr>
        <w:t>winstpunten</w:t>
      </w:r>
      <w:r w:rsidR="0CE8EA87" w:rsidRPr="25AAA141">
        <w:rPr>
          <w:rFonts w:ascii="Avenir Next LT Pro" w:eastAsia="Times New Roman" w:hAnsi="Avenir Next LT Pro" w:cs="Times New Roman"/>
          <w:lang w:eastAsia="nl-NL"/>
        </w:rPr>
        <w:t xml:space="preserve"> in </w:t>
      </w:r>
      <w:r w:rsidR="63BE7B5E" w:rsidRPr="25AAA141">
        <w:rPr>
          <w:rFonts w:ascii="Avenir Next LT Pro" w:eastAsia="Times New Roman" w:hAnsi="Avenir Next LT Pro" w:cs="Times New Roman"/>
          <w:lang w:eastAsia="nl-NL"/>
        </w:rPr>
        <w:t>mindering brengen</w:t>
      </w:r>
      <w:r w:rsidR="45640CA2" w:rsidRPr="25AAA141">
        <w:rPr>
          <w:rFonts w:ascii="Avenir Next LT Pro" w:eastAsia="Times New Roman" w:hAnsi="Avenir Next LT Pro" w:cs="Times New Roman"/>
          <w:lang w:eastAsia="nl-NL"/>
        </w:rPr>
        <w:t>. De</w:t>
      </w:r>
      <w:r w:rsidR="6AABCE06" w:rsidRPr="25AAA141">
        <w:rPr>
          <w:rFonts w:ascii="Avenir Next LT Pro" w:eastAsia="Times New Roman" w:hAnsi="Avenir Next LT Pro" w:cs="Times New Roman"/>
          <w:lang w:eastAsia="nl-NL"/>
        </w:rPr>
        <w:t xml:space="preserve"> boete die de KNVB oplegt, wordt</w:t>
      </w:r>
      <w:r w:rsidR="45640CA2" w:rsidRPr="25AAA141">
        <w:rPr>
          <w:rFonts w:ascii="Avenir Next LT Pro" w:eastAsia="Times New Roman" w:hAnsi="Avenir Next LT Pro" w:cs="Times New Roman"/>
          <w:lang w:eastAsia="nl-NL"/>
        </w:rPr>
        <w:t xml:space="preserve"> doorbelast aan het betreffende lid</w:t>
      </w:r>
      <w:r w:rsidR="7112646A" w:rsidRPr="25AAA141">
        <w:rPr>
          <w:rFonts w:ascii="Avenir Next LT Pro" w:eastAsia="Times New Roman" w:hAnsi="Avenir Next LT Pro" w:cs="Times New Roman"/>
          <w:lang w:eastAsia="nl-NL"/>
        </w:rPr>
        <w:t xml:space="preserve"> (en blijft als financiële blokkade staan bij uitschrijving)</w:t>
      </w:r>
      <w:r w:rsidRPr="25AAA141">
        <w:rPr>
          <w:rFonts w:ascii="Avenir Next LT Pro" w:eastAsia="Times New Roman" w:hAnsi="Avenir Next LT Pro" w:cs="Times New Roman"/>
          <w:lang w:eastAsia="nl-NL"/>
        </w:rPr>
        <w:t>.</w:t>
      </w:r>
    </w:p>
    <w:p w14:paraId="636DED9A" w14:textId="1A29F4A3" w:rsidR="00B219B7" w:rsidRDefault="00B219B7" w:rsidP="5731A483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0EAF80B8" w14:textId="4F09789C" w:rsidR="5731A483" w:rsidRDefault="5731A483" w:rsidP="5731A483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</w:p>
    <w:p w14:paraId="5AD0461E" w14:textId="75A5545A" w:rsidR="00B219B7" w:rsidRDefault="00B219B7" w:rsidP="00C443E5">
      <w:pPr>
        <w:spacing w:after="0" w:line="240" w:lineRule="auto"/>
        <w:rPr>
          <w:rFonts w:ascii="Avenir Next LT Pro" w:eastAsia="Times New Roman" w:hAnsi="Avenir Next LT Pro" w:cs="Times New Roman"/>
          <w:lang w:eastAsia="nl-NL"/>
        </w:rPr>
      </w:pPr>
      <w:r>
        <w:rPr>
          <w:rFonts w:ascii="Avenir Next LT Pro" w:eastAsia="Times New Roman" w:hAnsi="Avenir Next LT Pro" w:cs="Times New Roman"/>
          <w:lang w:eastAsia="nl-NL"/>
        </w:rPr>
        <w:t>Het bestuur van KSV</w:t>
      </w:r>
    </w:p>
    <w:p w14:paraId="4A0EF641" w14:textId="77777777" w:rsidR="00CE241F" w:rsidRDefault="00CE241F"/>
    <w:sectPr w:rsidR="00CE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5"/>
    <w:rsid w:val="001C6C31"/>
    <w:rsid w:val="0024645A"/>
    <w:rsid w:val="002D253E"/>
    <w:rsid w:val="00462E3A"/>
    <w:rsid w:val="00560494"/>
    <w:rsid w:val="009750CA"/>
    <w:rsid w:val="00B219B7"/>
    <w:rsid w:val="00C443E5"/>
    <w:rsid w:val="00CD5547"/>
    <w:rsid w:val="00CE241F"/>
    <w:rsid w:val="00D54BD5"/>
    <w:rsid w:val="00F37079"/>
    <w:rsid w:val="05C15F65"/>
    <w:rsid w:val="090007EB"/>
    <w:rsid w:val="0B595B6E"/>
    <w:rsid w:val="0C36BB7B"/>
    <w:rsid w:val="0CC9F197"/>
    <w:rsid w:val="0CE8EA87"/>
    <w:rsid w:val="0E0F910B"/>
    <w:rsid w:val="0FE6167A"/>
    <w:rsid w:val="1657AB80"/>
    <w:rsid w:val="218A5096"/>
    <w:rsid w:val="23AFD223"/>
    <w:rsid w:val="25AAA141"/>
    <w:rsid w:val="28C5B3F7"/>
    <w:rsid w:val="2C06E8D5"/>
    <w:rsid w:val="30FF79E1"/>
    <w:rsid w:val="317B6513"/>
    <w:rsid w:val="377142C4"/>
    <w:rsid w:val="398676F8"/>
    <w:rsid w:val="3A9D7169"/>
    <w:rsid w:val="3EFD763E"/>
    <w:rsid w:val="40A451AF"/>
    <w:rsid w:val="4215F7BB"/>
    <w:rsid w:val="43B1C81C"/>
    <w:rsid w:val="45640CA2"/>
    <w:rsid w:val="51413148"/>
    <w:rsid w:val="5731A483"/>
    <w:rsid w:val="59C57C14"/>
    <w:rsid w:val="5DCCE76A"/>
    <w:rsid w:val="60786F3F"/>
    <w:rsid w:val="62A0588D"/>
    <w:rsid w:val="63BE7B5E"/>
    <w:rsid w:val="643C28EE"/>
    <w:rsid w:val="65D7F94F"/>
    <w:rsid w:val="6AABCE06"/>
    <w:rsid w:val="6CF5D406"/>
    <w:rsid w:val="6DC9FF3C"/>
    <w:rsid w:val="6E677A12"/>
    <w:rsid w:val="6E97CB85"/>
    <w:rsid w:val="70339BE6"/>
    <w:rsid w:val="7112646A"/>
    <w:rsid w:val="71CF6C47"/>
    <w:rsid w:val="71EEBEAF"/>
    <w:rsid w:val="71FC8902"/>
    <w:rsid w:val="736B3CA8"/>
    <w:rsid w:val="7710B3A1"/>
    <w:rsid w:val="77F533FB"/>
    <w:rsid w:val="7A005871"/>
    <w:rsid w:val="7B100FE5"/>
    <w:rsid w:val="7D5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0429"/>
  <w15:chartTrackingRefBased/>
  <w15:docId w15:val="{A6D20EBD-3C70-4CF6-B8A0-65CBCA9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3E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c885f-a102-467e-aa9c-c268efc7ed16" xsi:nil="true"/>
    <lcf76f155ced4ddcb4097134ff3c332f xmlns="1d77b568-b1c9-4bad-abac-733c7790f1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83440D36DF4396D33F06EE9FE8C8" ma:contentTypeVersion="12" ma:contentTypeDescription="Een nieuw document maken." ma:contentTypeScope="" ma:versionID="cb0a09c1bfb54f215ed30c7484aad8f9">
  <xsd:schema xmlns:xsd="http://www.w3.org/2001/XMLSchema" xmlns:xs="http://www.w3.org/2001/XMLSchema" xmlns:p="http://schemas.microsoft.com/office/2006/metadata/properties" xmlns:ns2="1d77b568-b1c9-4bad-abac-733c7790f19c" xmlns:ns3="7d4c885f-a102-467e-aa9c-c268efc7ed16" targetNamespace="http://schemas.microsoft.com/office/2006/metadata/properties" ma:root="true" ma:fieldsID="10a7e73e483952ff57765958cd055fd6" ns2:_="" ns3:_="">
    <xsd:import namespace="1d77b568-b1c9-4bad-abac-733c7790f19c"/>
    <xsd:import namespace="7d4c885f-a102-467e-aa9c-c268efc7e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7b568-b1c9-4bad-abac-733c7790f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f525642-d08b-4d18-acac-355876b9d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c885f-a102-467e-aa9c-c268efc7ed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dd2dda-b09d-43a4-9c37-9b78ea4dcb3b}" ma:internalName="TaxCatchAll" ma:showField="CatchAllData" ma:web="7d4c885f-a102-467e-aa9c-c268efc7e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8CD76-3941-4195-A441-F4590FDC53A3}">
  <ds:schemaRefs>
    <ds:schemaRef ds:uri="http://schemas.microsoft.com/office/2006/metadata/properties"/>
    <ds:schemaRef ds:uri="http://schemas.microsoft.com/office/infopath/2007/PartnerControls"/>
    <ds:schemaRef ds:uri="7d4c885f-a102-467e-aa9c-c268efc7ed16"/>
    <ds:schemaRef ds:uri="1d77b568-b1c9-4bad-abac-733c7790f19c"/>
  </ds:schemaRefs>
</ds:datastoreItem>
</file>

<file path=customXml/itemProps2.xml><?xml version="1.0" encoding="utf-8"?>
<ds:datastoreItem xmlns:ds="http://schemas.openxmlformats.org/officeDocument/2006/customXml" ds:itemID="{1A5380EC-3347-4C22-A58D-C67A3BAAA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F812A-10D6-4E36-B3A7-2B5A58F0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7b568-b1c9-4bad-abac-733c7790f19c"/>
    <ds:schemaRef ds:uri="7d4c885f-a102-467e-aa9c-c268efc7e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Schouten, Richard</dc:creator>
  <cp:keywords/>
  <dc:description/>
  <cp:lastModifiedBy>Schouten, Richard</cp:lastModifiedBy>
  <cp:revision>2</cp:revision>
  <dcterms:created xsi:type="dcterms:W3CDTF">2023-04-23T19:03:00Z</dcterms:created>
  <dcterms:modified xsi:type="dcterms:W3CDTF">2023-04-23T19:03:00Z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0x010100806C83440D36DF4396D33F06EE9FE8C8</vt:lpwstr>
  </property>
  <property fmtid="{D5CDD505-2E9C-101B-9397-08002B2CF9AE}" pid="3" name="MediaServiceImageTags">
    <vt:lpwstr/>
  </property>
</Properties>
</file>